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0127D7" w14:paraId="076D4214" w14:textId="77777777" w:rsidTr="005A635F">
        <w:trPr>
          <w:jc w:val="center"/>
        </w:trPr>
        <w:tc>
          <w:tcPr>
            <w:tcW w:w="3987" w:type="dxa"/>
          </w:tcPr>
          <w:p w14:paraId="5A6FDBF1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КЫРГЫЗ</w:t>
            </w:r>
          </w:p>
          <w:p w14:paraId="10558DBC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 xml:space="preserve">РЕСПУБЛИКАСЫНЫН </w:t>
            </w:r>
          </w:p>
          <w:p w14:paraId="3D2B2F54" w14:textId="77777777" w:rsidR="000127D7" w:rsidRPr="00AF1465" w:rsidRDefault="000127D7" w:rsidP="00AF1465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АЙЫЛ</w:t>
            </w:r>
            <w:r w:rsidR="00AF1465">
              <w:rPr>
                <w:rStyle w:val="FontStyle16"/>
              </w:rPr>
              <w:t>,</w:t>
            </w:r>
            <w:r>
              <w:rPr>
                <w:rStyle w:val="FontStyle16"/>
              </w:rPr>
              <w:t xml:space="preserve"> </w:t>
            </w:r>
            <w:r w:rsidR="00AF1465">
              <w:rPr>
                <w:rStyle w:val="FontStyle16"/>
              </w:rPr>
              <w:t xml:space="preserve">СУУ </w:t>
            </w:r>
            <w:r w:rsidR="00022304">
              <w:rPr>
                <w:rStyle w:val="FontStyle16"/>
              </w:rPr>
              <w:t>ЧАРБА</w:t>
            </w:r>
            <w:r>
              <w:rPr>
                <w:rStyle w:val="FontStyle16"/>
                <w:lang w:val="ky-KG"/>
              </w:rPr>
              <w:t xml:space="preserve"> ЖАНА</w:t>
            </w:r>
            <w:r w:rsidR="00AF1465">
              <w:rPr>
                <w:rStyle w:val="FontStyle16"/>
                <w:lang w:val="ky-KG"/>
              </w:rPr>
              <w:t xml:space="preserve"> АЙМАКТАРДЫ </w:t>
            </w:r>
            <w:r w:rsidR="00022304">
              <w:rPr>
                <w:rStyle w:val="FontStyle16"/>
                <w:lang w:val="ky-KG"/>
              </w:rPr>
              <w:t>ӨНҮКТҮРҮҮ</w:t>
            </w:r>
          </w:p>
          <w:p w14:paraId="3CC36EAD" w14:textId="77777777" w:rsidR="000127D7" w:rsidRDefault="000127D7" w:rsidP="00022304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</w:tcPr>
          <w:p w14:paraId="3079AF6D" w14:textId="3EA55C3A" w:rsidR="000127D7" w:rsidRDefault="00BF163C" w:rsidP="005A635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9F0454" wp14:editId="4DC94D40">
                  <wp:extent cx="742950" cy="704850"/>
                  <wp:effectExtent l="0" t="0" r="0" b="0"/>
                  <wp:docPr id="2" name="Рисунок 1" descr="Герб с волн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 волн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</w:tcPr>
          <w:p w14:paraId="474BB480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14:paraId="3E586C6A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</w:t>
            </w:r>
            <w:r w:rsidR="00AF1465">
              <w:rPr>
                <w:rStyle w:val="FontStyle16"/>
              </w:rPr>
              <w:t>, ВОДНОГО</w:t>
            </w:r>
            <w:r>
              <w:rPr>
                <w:rStyle w:val="FontStyle16"/>
                <w:lang w:val="ky-KG"/>
              </w:rPr>
              <w:t xml:space="preserve"> </w:t>
            </w:r>
            <w:r w:rsidR="00031E3D">
              <w:rPr>
                <w:rStyle w:val="FontStyle16"/>
              </w:rPr>
              <w:t>ХОЗЯЙСТВА</w:t>
            </w:r>
            <w:r>
              <w:rPr>
                <w:rStyle w:val="FontStyle16"/>
              </w:rPr>
              <w:t xml:space="preserve"> И</w:t>
            </w:r>
            <w:r w:rsidR="005A635F">
              <w:rPr>
                <w:rStyle w:val="FontStyle16"/>
              </w:rPr>
              <w:t xml:space="preserve"> </w:t>
            </w:r>
            <w:r w:rsidR="00AF1465">
              <w:rPr>
                <w:rStyle w:val="FontStyle16"/>
              </w:rPr>
              <w:t>РАЗВИТИЯ РЕГИОНОВ</w:t>
            </w:r>
          </w:p>
          <w:p w14:paraId="6143F725" w14:textId="77777777" w:rsidR="000127D7" w:rsidRDefault="000127D7" w:rsidP="000127D7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0127D7" w14:paraId="4F6B9E5B" w14:textId="77777777" w:rsidTr="005A635F">
        <w:trPr>
          <w:jc w:val="center"/>
        </w:trPr>
        <w:tc>
          <w:tcPr>
            <w:tcW w:w="3987" w:type="dxa"/>
          </w:tcPr>
          <w:p w14:paraId="058CA182" w14:textId="77777777" w:rsidR="000127D7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7F1C9A17" w14:textId="77777777" w:rsidR="000127D7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Бишкек ш., Киев к</w:t>
            </w:r>
            <w:r>
              <w:rPr>
                <w:rStyle w:val="FontStyle15"/>
                <w:sz w:val="16"/>
                <w:szCs w:val="16"/>
                <w:lang w:val="ky-KG"/>
              </w:rPr>
              <w:t>ө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ч., </w:t>
            </w:r>
            <w:r w:rsidR="000127D7">
              <w:rPr>
                <w:rStyle w:val="FontStyle15"/>
                <w:sz w:val="16"/>
                <w:szCs w:val="16"/>
              </w:rPr>
              <w:t>96«А»</w:t>
            </w:r>
          </w:p>
          <w:p w14:paraId="07506875" w14:textId="77777777" w:rsidR="000127D7" w:rsidRPr="007E49AC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14:paraId="32C40CF9" w14:textId="77777777" w:rsidR="000127D7" w:rsidRPr="00AC1F4F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26327657" w14:textId="77777777" w:rsidR="000127D7" w:rsidRPr="00350C4B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350C4B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350C4B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350C4B">
              <w:rPr>
                <w:rStyle w:val="FontStyle15"/>
                <w:sz w:val="16"/>
                <w:szCs w:val="16"/>
              </w:rPr>
              <w:t>@</w:t>
            </w:r>
            <w:proofErr w:type="spellStart"/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proofErr w:type="spellEnd"/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78F29ED3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КР ФМ Борбордук казынасы</w:t>
            </w:r>
          </w:p>
          <w:p w14:paraId="0EC3FFD6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э/с</w:t>
            </w:r>
            <w:r w:rsidRPr="005A011B">
              <w:rPr>
                <w:rStyle w:val="FontStyle15"/>
                <w:sz w:val="16"/>
                <w:szCs w:val="16"/>
              </w:rPr>
              <w:t xml:space="preserve"> 4402011101028257</w:t>
            </w:r>
          </w:p>
          <w:p w14:paraId="103A7FE6" w14:textId="77777777" w:rsidR="000127D7" w:rsidRPr="001C40D6" w:rsidRDefault="000127D7" w:rsidP="001C40D6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>
              <w:rPr>
                <w:rStyle w:val="FontStyle15"/>
                <w:sz w:val="16"/>
                <w:szCs w:val="16"/>
              </w:rPr>
              <w:t>ИСН</w:t>
            </w:r>
            <w:r w:rsidRPr="005A011B">
              <w:rPr>
                <w:rStyle w:val="FontStyle15"/>
                <w:sz w:val="16"/>
                <w:szCs w:val="16"/>
              </w:rPr>
              <w:t xml:space="preserve"> 02503199110022</w:t>
            </w:r>
            <w:r>
              <w:rPr>
                <w:rStyle w:val="FontStyle15"/>
                <w:sz w:val="16"/>
                <w:szCs w:val="16"/>
              </w:rPr>
              <w:t>,  ИУРК</w:t>
            </w:r>
            <w:r w:rsidRPr="005A011B">
              <w:rPr>
                <w:rStyle w:val="FontStyle15"/>
                <w:sz w:val="16"/>
                <w:szCs w:val="16"/>
              </w:rPr>
              <w:t xml:space="preserve"> 00026353</w:t>
            </w:r>
          </w:p>
        </w:tc>
        <w:tc>
          <w:tcPr>
            <w:tcW w:w="1473" w:type="dxa"/>
          </w:tcPr>
          <w:p w14:paraId="2F495526" w14:textId="77777777" w:rsidR="000127D7" w:rsidRDefault="000127D7"/>
        </w:tc>
        <w:tc>
          <w:tcPr>
            <w:tcW w:w="4011" w:type="dxa"/>
          </w:tcPr>
          <w:p w14:paraId="2B546E4B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611804C4" w14:textId="77777777" w:rsidR="000127D7" w:rsidRPr="00D5535F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г. Бишкек, ул.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 Киевская, 96«А»</w:t>
            </w:r>
          </w:p>
          <w:p w14:paraId="717BC504" w14:textId="77777777" w:rsidR="000127D7" w:rsidRPr="007E49AC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</w:t>
            </w:r>
            <w:r w:rsidR="000127D7">
              <w:rPr>
                <w:rStyle w:val="FontStyle15"/>
                <w:sz w:val="16"/>
                <w:szCs w:val="16"/>
              </w:rPr>
              <w:t>: + (996 312) 62-36-</w:t>
            </w:r>
            <w:r w:rsidR="000127D7" w:rsidRPr="007E49AC">
              <w:rPr>
                <w:rStyle w:val="FontStyle15"/>
                <w:sz w:val="16"/>
                <w:szCs w:val="16"/>
              </w:rPr>
              <w:t>16</w:t>
            </w:r>
          </w:p>
          <w:p w14:paraId="34422749" w14:textId="77777777" w:rsidR="000127D7" w:rsidRPr="007E49AC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68E9E6AC" w14:textId="77777777" w:rsidR="00384CF0" w:rsidRPr="00423F2F" w:rsidRDefault="00423F2F" w:rsidP="00384CF0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423F2F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423F2F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423F2F">
              <w:rPr>
                <w:rStyle w:val="FontStyle15"/>
                <w:sz w:val="16"/>
                <w:szCs w:val="16"/>
              </w:rPr>
              <w:t>@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70433570" w14:textId="77777777" w:rsidR="000127D7" w:rsidRPr="0035276E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Центральное казначейство МФ КР</w:t>
            </w:r>
          </w:p>
          <w:p w14:paraId="5D660B89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р/с бюджет №</w:t>
            </w:r>
            <w:r>
              <w:rPr>
                <w:rStyle w:val="FontStyle15"/>
                <w:sz w:val="16"/>
                <w:szCs w:val="16"/>
              </w:rPr>
              <w:t>4402011101028257</w:t>
            </w:r>
          </w:p>
          <w:p w14:paraId="2ED57EBB" w14:textId="77777777" w:rsidR="000127D7" w:rsidRDefault="000127D7" w:rsidP="000127D7">
            <w:pPr>
              <w:jc w:val="center"/>
            </w:pPr>
            <w:r w:rsidRPr="005A011B">
              <w:rPr>
                <w:rStyle w:val="FontStyle15"/>
                <w:sz w:val="16"/>
                <w:szCs w:val="16"/>
              </w:rPr>
              <w:t>ИНН 02503199110022</w:t>
            </w:r>
            <w:r>
              <w:rPr>
                <w:rStyle w:val="FontStyle15"/>
                <w:sz w:val="16"/>
                <w:szCs w:val="16"/>
              </w:rPr>
              <w:t xml:space="preserve">,  </w:t>
            </w:r>
            <w:r w:rsidRPr="005A011B">
              <w:rPr>
                <w:rStyle w:val="FontStyle15"/>
                <w:sz w:val="16"/>
                <w:szCs w:val="16"/>
              </w:rPr>
              <w:t>ОКПО 00026353</w:t>
            </w:r>
          </w:p>
        </w:tc>
      </w:tr>
    </w:tbl>
    <w:p w14:paraId="6EA6DB67" w14:textId="77777777" w:rsidR="001C40D6" w:rsidRDefault="001C40D6">
      <w:pPr>
        <w:rPr>
          <w:lang w:val="ky-KG"/>
        </w:rPr>
        <w:sectPr w:rsidR="001C40D6" w:rsidSect="005A635F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14:paraId="123BF02A" w14:textId="77777777" w:rsidR="00FE5325" w:rsidRPr="001C40D6" w:rsidRDefault="00022304" w:rsidP="001C40D6">
      <w:pPr>
        <w:spacing w:after="0" w:line="240" w:lineRule="auto"/>
        <w:rPr>
          <w:rFonts w:ascii="Times New Roman" w:hAnsi="Times New Roman" w:cs="Times New Roman"/>
          <w:lang w:val="ky-KG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875F67E" wp14:editId="307DE983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1206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76FA5"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" strokeweight="4.5pt">
                <v:stroke linestyle="thinThick"/>
              </v:line>
            </w:pict>
          </mc:Fallback>
        </mc:AlternateContent>
      </w:r>
    </w:p>
    <w:p w14:paraId="2079248C" w14:textId="77777777" w:rsidR="001C40D6" w:rsidRDefault="001C40D6" w:rsidP="001C40D6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  <w:lang w:val="ky-KG"/>
        </w:rPr>
      </w:pPr>
    </w:p>
    <w:p w14:paraId="627BC58E" w14:textId="77777777" w:rsidR="001C40D6" w:rsidRPr="001C40D6" w:rsidRDefault="001C40D6" w:rsidP="005A635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14:paraId="4156C95A" w14:textId="77777777" w:rsidR="001C40D6" w:rsidRPr="001C40D6" w:rsidRDefault="001C40D6" w:rsidP="005A635F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14:paraId="397769B2" w14:textId="77777777" w:rsidR="007022F6" w:rsidRDefault="007E561B" w:rsidP="00031E3D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u w:val="single"/>
          <w:lang w:val="ky-KG"/>
        </w:rPr>
      </w:pPr>
      <w:r>
        <w:rPr>
          <w:rStyle w:val="FontStyle17"/>
          <w:b/>
        </w:rPr>
        <w:t xml:space="preserve">На </w:t>
      </w:r>
      <w:r w:rsidR="001C40D6" w:rsidRPr="00BA5C22">
        <w:rPr>
          <w:rStyle w:val="FontStyle17"/>
          <w:b/>
        </w:rPr>
        <w:t>№</w:t>
      </w:r>
      <w:r w:rsidR="001C40D6">
        <w:rPr>
          <w:rStyle w:val="FontStyle17"/>
          <w:b/>
          <w:u w:val="single"/>
          <w:lang w:val="ky-KG"/>
        </w:rPr>
        <w:tab/>
      </w:r>
      <w:r w:rsidR="001C40D6" w:rsidRPr="00BA5C22">
        <w:rPr>
          <w:rStyle w:val="FontStyle17"/>
          <w:b/>
        </w:rPr>
        <w:t>от</w:t>
      </w:r>
      <w:r w:rsidR="001C40D6">
        <w:rPr>
          <w:rStyle w:val="FontStyle17"/>
          <w:b/>
          <w:u w:val="single"/>
          <w:lang w:val="ky-KG"/>
        </w:rPr>
        <w:tab/>
      </w:r>
    </w:p>
    <w:p w14:paraId="351EB000" w14:textId="77777777" w:rsidR="003B44C6" w:rsidRPr="003B44C6" w:rsidRDefault="003B44C6" w:rsidP="003B44C6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color w:val="auto"/>
          <w:u w:val="single"/>
          <w:lang w:val="ky-KG"/>
        </w:rPr>
      </w:pPr>
    </w:p>
    <w:p w14:paraId="7552BDC6" w14:textId="77777777" w:rsidR="00AF7972" w:rsidRDefault="003B44C6" w:rsidP="003B44C6">
      <w:pPr>
        <w:pStyle w:val="Style4"/>
        <w:widowControl/>
        <w:tabs>
          <w:tab w:val="left" w:pos="2268"/>
          <w:tab w:val="left" w:pos="4395"/>
        </w:tabs>
        <w:ind w:left="5664"/>
        <w:rPr>
          <w:rStyle w:val="FontStyle17"/>
          <w:b/>
          <w:color w:val="auto"/>
          <w:sz w:val="28"/>
          <w:szCs w:val="28"/>
        </w:rPr>
      </w:pPr>
      <w:r>
        <w:rPr>
          <w:rStyle w:val="FontStyle17"/>
          <w:b/>
          <w:color w:val="auto"/>
          <w:sz w:val="28"/>
          <w:szCs w:val="28"/>
        </w:rPr>
        <w:t>Аппарат Правительства Кыргызской Республики</w:t>
      </w:r>
    </w:p>
    <w:p w14:paraId="0247439A" w14:textId="77777777" w:rsidR="00B41577" w:rsidRDefault="00B41577" w:rsidP="00B41577">
      <w:pPr>
        <w:pStyle w:val="Style4"/>
        <w:widowControl/>
        <w:tabs>
          <w:tab w:val="left" w:pos="2268"/>
          <w:tab w:val="left" w:pos="4395"/>
        </w:tabs>
        <w:rPr>
          <w:b/>
          <w:sz w:val="28"/>
          <w:szCs w:val="28"/>
        </w:rPr>
      </w:pPr>
    </w:p>
    <w:p w14:paraId="2BB49407" w14:textId="00F17E1F" w:rsidR="00B41577" w:rsidRPr="00207EC6" w:rsidRDefault="002A2719" w:rsidP="00207E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7EC6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ED2504">
        <w:rPr>
          <w:rFonts w:ascii="Times New Roman" w:hAnsi="Times New Roman"/>
          <w:sz w:val="28"/>
          <w:szCs w:val="28"/>
        </w:rPr>
        <w:t>направляет</w:t>
      </w:r>
      <w:r w:rsidR="00ED2504" w:rsidRPr="00207EC6">
        <w:rPr>
          <w:rFonts w:ascii="Times New Roman" w:hAnsi="Times New Roman" w:cs="Times New Roman"/>
          <w:sz w:val="28"/>
          <w:szCs w:val="28"/>
        </w:rPr>
        <w:t xml:space="preserve"> </w:t>
      </w:r>
      <w:r w:rsidRPr="00207EC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973EB">
        <w:rPr>
          <w:rFonts w:ascii="Times New Roman" w:hAnsi="Times New Roman" w:cs="Times New Roman"/>
          <w:sz w:val="28"/>
          <w:szCs w:val="28"/>
        </w:rPr>
        <w:t>распоряже</w:t>
      </w:r>
      <w:r w:rsidRPr="00207EC6">
        <w:rPr>
          <w:rFonts w:ascii="Times New Roman" w:hAnsi="Times New Roman" w:cs="Times New Roman"/>
          <w:sz w:val="28"/>
          <w:szCs w:val="28"/>
        </w:rPr>
        <w:t xml:space="preserve">ние Правительства Кыргызской Республики «О создании </w:t>
      </w:r>
      <w:proofErr w:type="spellStart"/>
      <w:r w:rsidRPr="00207EC6">
        <w:rPr>
          <w:rFonts w:ascii="Times New Roman" w:hAnsi="Times New Roman" w:cs="Times New Roman"/>
          <w:sz w:val="28"/>
          <w:szCs w:val="28"/>
        </w:rPr>
        <w:t>Многосекторальной</w:t>
      </w:r>
      <w:proofErr w:type="spellEnd"/>
      <w:r w:rsidRPr="00207EC6">
        <w:rPr>
          <w:rFonts w:ascii="Times New Roman" w:hAnsi="Times New Roman" w:cs="Times New Roman"/>
          <w:sz w:val="28"/>
          <w:szCs w:val="28"/>
        </w:rPr>
        <w:t xml:space="preserve"> платформы по продовольственной безопасности и питанию</w:t>
      </w:r>
      <w:r w:rsidR="00644350" w:rsidRPr="00207EC6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Республики»</w:t>
      </w:r>
      <w:r w:rsidRPr="00207EC6">
        <w:rPr>
          <w:rFonts w:ascii="Times New Roman" w:hAnsi="Times New Roman" w:cs="Times New Roman"/>
          <w:sz w:val="28"/>
          <w:szCs w:val="28"/>
        </w:rPr>
        <w:t xml:space="preserve"> </w:t>
      </w:r>
      <w:r w:rsidR="008622E8">
        <w:rPr>
          <w:rFonts w:ascii="Times New Roman" w:hAnsi="Times New Roman"/>
          <w:sz w:val="28"/>
          <w:szCs w:val="28"/>
        </w:rPr>
        <w:t>и просит разместить на официальном сайте Правительства Кыргызской Республики для общественного обсуждения.</w:t>
      </w:r>
    </w:p>
    <w:p w14:paraId="4F461237" w14:textId="77777777" w:rsidR="00741412" w:rsidRPr="003470FF" w:rsidRDefault="00741412" w:rsidP="0074141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Контактные данные для направления замечаний и предложений </w:t>
      </w:r>
      <w:proofErr w:type="spellStart"/>
      <w:r>
        <w:rPr>
          <w:rFonts w:ascii="Times New Roman" w:hAnsi="Times New Roman"/>
          <w:sz w:val="28"/>
          <w:szCs w:val="28"/>
        </w:rPr>
        <w:t>Беккулиева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А.Т. 0312 626376, </w:t>
      </w:r>
      <w:hyperlink r:id="rId5" w:history="1">
        <w:r w:rsidRPr="00FD76E7">
          <w:rPr>
            <w:rStyle w:val="a6"/>
            <w:rFonts w:ascii="Times New Roman" w:hAnsi="Times New Roman"/>
            <w:sz w:val="28"/>
            <w:szCs w:val="28"/>
            <w:lang w:val="en-US"/>
          </w:rPr>
          <w:t>a</w:t>
        </w:r>
        <w:r w:rsidRPr="00FD76E7">
          <w:rPr>
            <w:rStyle w:val="a6"/>
            <w:rFonts w:ascii="Times New Roman" w:hAnsi="Times New Roman"/>
            <w:sz w:val="28"/>
            <w:szCs w:val="28"/>
          </w:rPr>
          <w:t>.</w:t>
        </w:r>
        <w:r w:rsidRPr="00FD76E7">
          <w:rPr>
            <w:rStyle w:val="a6"/>
            <w:rFonts w:ascii="Times New Roman" w:hAnsi="Times New Roman"/>
            <w:sz w:val="28"/>
            <w:szCs w:val="28"/>
            <w:lang w:val="en-US"/>
          </w:rPr>
          <w:t>bekkulieva</w:t>
        </w:r>
        <w:r w:rsidRPr="00FD76E7">
          <w:rPr>
            <w:rStyle w:val="a6"/>
            <w:rFonts w:ascii="Times New Roman" w:hAnsi="Times New Roman"/>
            <w:sz w:val="28"/>
            <w:szCs w:val="28"/>
          </w:rPr>
          <w:t>@</w:t>
        </w:r>
        <w:r w:rsidRPr="00FD76E7">
          <w:rPr>
            <w:rStyle w:val="a6"/>
            <w:rFonts w:ascii="Times New Roman" w:hAnsi="Times New Roman"/>
            <w:sz w:val="28"/>
            <w:szCs w:val="28"/>
            <w:lang w:val="en-US"/>
          </w:rPr>
          <w:t>mail</w:t>
        </w:r>
        <w:r w:rsidRPr="00FD76E7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FD76E7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32600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CCB3B9C" w14:textId="77777777" w:rsidR="009632A5" w:rsidRDefault="009632A5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</w:p>
    <w:p w14:paraId="6BBA7895" w14:textId="51824101" w:rsidR="009632A5" w:rsidRDefault="009632A5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Приложение: проект </w:t>
      </w:r>
      <w:r w:rsidR="009546E8">
        <w:rPr>
          <w:sz w:val="28"/>
          <w:szCs w:val="28"/>
        </w:rPr>
        <w:t>Р</w:t>
      </w:r>
      <w:r>
        <w:rPr>
          <w:sz w:val="28"/>
          <w:szCs w:val="28"/>
        </w:rPr>
        <w:t xml:space="preserve">ПКР – </w:t>
      </w:r>
      <w:r w:rsidR="00BF163C">
        <w:rPr>
          <w:sz w:val="28"/>
          <w:szCs w:val="28"/>
        </w:rPr>
        <w:t>10л.</w:t>
      </w:r>
    </w:p>
    <w:p w14:paraId="6BB0CCB6" w14:textId="40243F41" w:rsidR="00BF163C" w:rsidRDefault="00BF163C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Справка обоснование – 3л.</w:t>
      </w:r>
    </w:p>
    <w:p w14:paraId="78AA4133" w14:textId="0D1F6AB9" w:rsidR="00BF163C" w:rsidRDefault="00BF163C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Лист согласовани</w:t>
      </w:r>
      <w:r w:rsidR="009546E8">
        <w:rPr>
          <w:sz w:val="28"/>
          <w:szCs w:val="28"/>
        </w:rPr>
        <w:t>я</w:t>
      </w:r>
      <w:r>
        <w:rPr>
          <w:sz w:val="28"/>
          <w:szCs w:val="28"/>
        </w:rPr>
        <w:t xml:space="preserve"> – 2л.</w:t>
      </w:r>
    </w:p>
    <w:p w14:paraId="039782C6" w14:textId="31CF9B6B" w:rsidR="008622E8" w:rsidRPr="003470FF" w:rsidRDefault="008622E8" w:rsidP="008622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ky-KG"/>
        </w:rPr>
        <w:t xml:space="preserve">   </w:t>
      </w:r>
      <w:r>
        <w:rPr>
          <w:rFonts w:ascii="Times New Roman" w:hAnsi="Times New Roman"/>
          <w:sz w:val="28"/>
          <w:szCs w:val="28"/>
        </w:rPr>
        <w:t>СД диск – 1 шт.</w:t>
      </w:r>
    </w:p>
    <w:p w14:paraId="094E0610" w14:textId="6E1BC502" w:rsidR="008622E8" w:rsidRDefault="008622E8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</w:p>
    <w:p w14:paraId="3A61CEF2" w14:textId="554CDF12" w:rsidR="008622E8" w:rsidRDefault="008622E8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</w:p>
    <w:p w14:paraId="0116A87C" w14:textId="77777777" w:rsidR="008622E8" w:rsidRPr="008622E8" w:rsidRDefault="008622E8" w:rsidP="00B41577">
      <w:pPr>
        <w:pStyle w:val="Style4"/>
        <w:widowControl/>
        <w:tabs>
          <w:tab w:val="left" w:pos="0"/>
        </w:tabs>
        <w:jc w:val="both"/>
        <w:rPr>
          <w:sz w:val="28"/>
          <w:szCs w:val="28"/>
        </w:rPr>
      </w:pPr>
    </w:p>
    <w:p w14:paraId="541C72A4" w14:textId="36F24F93" w:rsidR="00BF163C" w:rsidRDefault="000F15AD" w:rsidP="00BF163C">
      <w:pPr>
        <w:pStyle w:val="Style4"/>
        <w:widowControl/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Статс-секретарь</w:t>
      </w:r>
      <w:r w:rsidR="00BF163C" w:rsidRPr="00BF163C">
        <w:rPr>
          <w:b/>
          <w:sz w:val="28"/>
          <w:szCs w:val="28"/>
        </w:rPr>
        <w:tab/>
      </w:r>
      <w:r w:rsidR="00BF163C" w:rsidRPr="00BF163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F163C" w:rsidRPr="00BF163C">
        <w:rPr>
          <w:b/>
          <w:sz w:val="28"/>
          <w:szCs w:val="28"/>
        </w:rPr>
        <w:tab/>
      </w:r>
      <w:r w:rsidR="00BF163C" w:rsidRPr="00BF163C">
        <w:rPr>
          <w:b/>
          <w:sz w:val="28"/>
          <w:szCs w:val="28"/>
        </w:rPr>
        <w:tab/>
      </w:r>
      <w:r w:rsidR="00BF163C" w:rsidRPr="00BF163C">
        <w:rPr>
          <w:b/>
          <w:sz w:val="28"/>
          <w:szCs w:val="28"/>
        </w:rPr>
        <w:tab/>
      </w:r>
      <w:r w:rsidR="00BF163C" w:rsidRPr="00BF163C"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Э.Бахавадинов</w:t>
      </w:r>
      <w:proofErr w:type="spellEnd"/>
    </w:p>
    <w:p w14:paraId="6266D5EB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1E297822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37F26913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26C16249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63E44F87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48CBD30C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4E6C4781" w14:textId="5D4A4296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04E94E69" w14:textId="0571CFE4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7A4104B6" w14:textId="2B5EC4BC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6DAE3BA2" w14:textId="50329FCD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41294F51" w14:textId="68D4BA14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43F3816F" w14:textId="6FB955F0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3422D77E" w14:textId="37B1C7A1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3A443093" w14:textId="65083D02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08196C1E" w14:textId="52556E13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326CAB11" w14:textId="77777777" w:rsid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2AFFF908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3901613A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04FBC631" w14:textId="77777777" w:rsidR="00BF163C" w:rsidRDefault="00BF163C" w:rsidP="00BF163C">
      <w:pPr>
        <w:pStyle w:val="Style4"/>
        <w:widowControl/>
        <w:tabs>
          <w:tab w:val="left" w:pos="0"/>
        </w:tabs>
        <w:rPr>
          <w:sz w:val="16"/>
          <w:szCs w:val="16"/>
        </w:rPr>
      </w:pPr>
    </w:p>
    <w:p w14:paraId="49EEEA4A" w14:textId="57BD4124" w:rsidR="00BF163C" w:rsidRPr="008622E8" w:rsidRDefault="008622E8" w:rsidP="00BF163C">
      <w:pPr>
        <w:pStyle w:val="Style4"/>
        <w:widowControl/>
        <w:tabs>
          <w:tab w:val="left" w:pos="0"/>
        </w:tabs>
        <w:rPr>
          <w:sz w:val="16"/>
          <w:szCs w:val="16"/>
          <w:lang w:val="ky-KG"/>
        </w:rPr>
      </w:pPr>
      <w:r>
        <w:rPr>
          <w:sz w:val="16"/>
          <w:szCs w:val="16"/>
          <w:lang w:val="ky-KG"/>
        </w:rPr>
        <w:t>Садабаева 623611</w:t>
      </w:r>
      <w:bookmarkStart w:id="0" w:name="_GoBack"/>
      <w:bookmarkEnd w:id="0"/>
    </w:p>
    <w:sectPr w:rsidR="00BF163C" w:rsidRPr="008622E8" w:rsidSect="001C40D6">
      <w:type w:val="continuous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2F6"/>
    <w:rsid w:val="000127D7"/>
    <w:rsid w:val="00022304"/>
    <w:rsid w:val="00031E3D"/>
    <w:rsid w:val="000F15AD"/>
    <w:rsid w:val="001C40D6"/>
    <w:rsid w:val="001E23F3"/>
    <w:rsid w:val="00203E4B"/>
    <w:rsid w:val="00207EC6"/>
    <w:rsid w:val="0027163C"/>
    <w:rsid w:val="002A2719"/>
    <w:rsid w:val="00320F20"/>
    <w:rsid w:val="00350C4B"/>
    <w:rsid w:val="00384CF0"/>
    <w:rsid w:val="003B44C6"/>
    <w:rsid w:val="003D4C9B"/>
    <w:rsid w:val="00423F2F"/>
    <w:rsid w:val="005A635F"/>
    <w:rsid w:val="00644350"/>
    <w:rsid w:val="0068403B"/>
    <w:rsid w:val="00696875"/>
    <w:rsid w:val="007022F6"/>
    <w:rsid w:val="00741412"/>
    <w:rsid w:val="007A2174"/>
    <w:rsid w:val="007E561B"/>
    <w:rsid w:val="008622E8"/>
    <w:rsid w:val="00893265"/>
    <w:rsid w:val="00897AF3"/>
    <w:rsid w:val="009546E8"/>
    <w:rsid w:val="009632A5"/>
    <w:rsid w:val="00974828"/>
    <w:rsid w:val="00AA54A2"/>
    <w:rsid w:val="00AF0C92"/>
    <w:rsid w:val="00AF1465"/>
    <w:rsid w:val="00AF7972"/>
    <w:rsid w:val="00B41577"/>
    <w:rsid w:val="00B87CEC"/>
    <w:rsid w:val="00BF163C"/>
    <w:rsid w:val="00D02EF0"/>
    <w:rsid w:val="00D973EB"/>
    <w:rsid w:val="00ED2504"/>
    <w:rsid w:val="00F16F17"/>
    <w:rsid w:val="00F766EC"/>
    <w:rsid w:val="00F9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8351A"/>
  <w15:docId w15:val="{DC81F0FC-A448-4B5A-91CD-EB1AF830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7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a"/>
    <w:uiPriority w:val="99"/>
    <w:rsid w:val="000127D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127D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0127D7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C4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1C40D6"/>
    <w:rPr>
      <w:rFonts w:ascii="Times New Roman" w:hAnsi="Times New Roman" w:cs="Times New Roman"/>
      <w:color w:val="000000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5A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35F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7414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kkulieva@mail.ru" TargetMode="Externa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03\OneDrive\&#1056;&#1072;&#1073;&#1086;&#1095;&#1080;&#1081;%20&#1089;&#1090;&#1086;&#1083;\&#1041;&#1083;&#1072;&#1085;&#1082;%20&#1052;&#1057;&#1042;&#1061;&#1056;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МСВХРР.dotx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Zhibek Sadabaeva</dc:creator>
  <cp:keywords>бланк;бланки;фирменный;фирменный бланк</cp:keywords>
  <cp:lastModifiedBy>Zhibek Sadabaeva</cp:lastModifiedBy>
  <cp:revision>2</cp:revision>
  <cp:lastPrinted>2021-03-03T11:05:00Z</cp:lastPrinted>
  <dcterms:created xsi:type="dcterms:W3CDTF">2021-03-10T10:20:00Z</dcterms:created>
  <dcterms:modified xsi:type="dcterms:W3CDTF">2021-03-10T10:20:00Z</dcterms:modified>
</cp:coreProperties>
</file>